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B61236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甲苯中异丙氧磷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Propetamphos in methylbenzene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J09HB184541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04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09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18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采用纯度准确定值的异丙氧磷纯品为原料，以农残级甲苯为溶剂，采用重量-容量法准确配置而成。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异丙氧磷(别名：胺丙畏），英文名称：Propetamphos，CAS号：31218-83-4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本标准物质以配制值作为标准值,采⽤⾼效液相⾊谱法-⼆极管阵列检测器(HPLC-DAD)对本批次标准物质和质 量控制对照样品进⾏⽐对,核验配制值。通过使⽤满⾜计量学特性要求的制备⽅法,测量⽅法和计量器具,保证标准 物质的量值溯源性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4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8"/>
        <w:gridCol w:w="2983"/>
        <w:gridCol w:w="1434"/>
        <w:gridCol w:w="30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2983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143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066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8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61236</w:t>
            </w:r>
          </w:p>
        </w:tc>
        <w:tc>
          <w:tcPr>
            <w:tcW w:w="2983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甲苯中异丙氧磷</w:t>
            </w:r>
          </w:p>
        </w:tc>
        <w:tc>
          <w:tcPr>
            <w:tcW w:w="1434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0</w:t>
            </w:r>
          </w:p>
        </w:tc>
        <w:tc>
          <w:tcPr>
            <w:tcW w:w="3066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2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本标准物质自定值日期起，有效期18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</w:t>
      </w:r>
      <w:r>
        <w:rPr>
          <w:rFonts w:hint="eastAsia" w:ascii="宋体" w:hAnsi="宋体" w:eastAsia="宋体" w:cs="宋体"/>
          <w:color w:val="auto"/>
          <w:sz w:val="24"/>
        </w:rPr>
        <w:t>用硼硅酸盐玻璃安瓿瓶包装，约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1.2</w:t>
      </w:r>
      <w:r>
        <w:rPr>
          <w:rFonts w:hint="eastAsia" w:ascii="宋体" w:hAnsi="宋体" w:eastAsia="宋体" w:cs="宋体"/>
          <w:color w:val="auto"/>
          <w:sz w:val="24"/>
        </w:rPr>
        <w:t>mL/支，</w:t>
      </w:r>
      <w:r>
        <w:rPr>
          <w:rFonts w:hint="eastAsia" w:ascii="宋体" w:hAnsi="宋体" w:eastAsia="宋体" w:cs="宋体"/>
          <w:color w:val="000000"/>
          <w:sz w:val="24"/>
        </w:rPr>
        <w:t>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hZjU3YjhjZWQxM2FkMzY3MGUwOTZjNzJhYmQ0YWYifQ=="/>
  </w:docVars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1EC342C1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63C2088"/>
    <w:rsid w:val="383006CD"/>
    <w:rsid w:val="3A9A12C1"/>
    <w:rsid w:val="3E060958"/>
    <w:rsid w:val="3E3F7458"/>
    <w:rsid w:val="3F4819C0"/>
    <w:rsid w:val="40547DBC"/>
    <w:rsid w:val="40F563B0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5D6619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890</Words>
  <Characters>1018</Characters>
  <Lines>2</Lines>
  <Paragraphs>2</Paragraphs>
  <TotalTime>1</TotalTime>
  <ScaleCrop>false</ScaleCrop>
  <LinksUpToDate>false</LinksUpToDate>
  <CharactersWithSpaces>1053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夢心屬</cp:lastModifiedBy>
  <dcterms:modified xsi:type="dcterms:W3CDTF">2022-06-10T02:58:02Z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3855595200454309A424CC9621A4E786</vt:lpwstr>
  </property>
</Properties>
</file>