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B62309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水中二水合糖精钠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Saccharin Sodium Salt Dihydrate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 xml:space="preserve"> in H2O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F18HB175743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21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采用纯度准确定值的二水合糖精钠纯品为原料，以高纯水为溶剂，采用重量-容量法准确配置而成。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二水合糖精钠(别名：糖精钠二水合物)，英文名称：Saccharin Sodium Salt Dihydrate，CAS号：6155-57-3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</w:t>
      </w:r>
      <w:r>
        <w:rPr>
          <w:rFonts w:hint="eastAsia" w:ascii="宋体" w:hAnsi="宋体" w:eastAsia="宋体" w:cs="宋体"/>
          <w:color w:val="FF0000"/>
          <w:sz w:val="24"/>
          <w:szCs w:val="24"/>
          <w:lang w:eastAsia="zh-CN"/>
        </w:rPr>
        <w:t>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"/>
        <w:gridCol w:w="2367"/>
        <w:gridCol w:w="1798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36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7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05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62309</w:t>
            </w:r>
          </w:p>
        </w:tc>
        <w:tc>
          <w:tcPr>
            <w:tcW w:w="236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水中二水合糖精钠</w:t>
            </w:r>
          </w:p>
        </w:tc>
        <w:tc>
          <w:tcPr>
            <w:tcW w:w="1798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hint="default" w:ascii="宋体" w:hAnsi="宋体" w:eastAsia="宋体" w:cs="宋体"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  <w:r>
        <w:rPr>
          <w:rFonts w:hint="eastAsia" w:ascii="宋体" w:hAnsi="宋体" w:eastAsia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(注：水中二水合糖精钠溶液标准值以糖精C</w:t>
      </w:r>
      <w:r>
        <w:rPr>
          <w:rFonts w:hint="eastAsia" w:ascii="宋体" w:hAnsi="宋体" w:eastAsia="宋体" w:cs="宋体"/>
          <w:color w:val="000000" w:themeColor="text1"/>
          <w:sz w:val="16"/>
          <w:szCs w:val="16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H</w:t>
      </w:r>
      <w:r>
        <w:rPr>
          <w:rFonts w:hint="eastAsia" w:ascii="宋体" w:hAnsi="宋体" w:eastAsia="宋体" w:cs="宋体"/>
          <w:color w:val="000000" w:themeColor="text1"/>
          <w:sz w:val="16"/>
          <w:szCs w:val="16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NO</w:t>
      </w:r>
      <w:r>
        <w:rPr>
          <w:rFonts w:hint="eastAsia" w:ascii="宋体" w:hAnsi="宋体" w:eastAsia="宋体" w:cs="宋体"/>
          <w:color w:val="000000" w:themeColor="text1"/>
          <w:sz w:val="16"/>
          <w:szCs w:val="16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S计。)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硼硅酸盐玻璃安瓿瓶包装，约1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4"/>
        </w:rPr>
        <w:t xml:space="preserve"> mL/支</w:t>
      </w:r>
      <w:r>
        <w:rPr>
          <w:rFonts w:hint="eastAsia" w:ascii="宋体" w:hAnsi="宋体" w:eastAsia="宋体" w:cs="宋体"/>
          <w:color w:val="000000"/>
          <w:sz w:val="24"/>
        </w:rPr>
        <w:t>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bookmarkStart w:id="0" w:name="_GoBack"/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bookmarkEnd w:id="0"/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2A756D9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4</TotalTime>
  <ScaleCrop>false</ScaleCrop>
  <LinksUpToDate>false</LinksUpToDate>
  <CharactersWithSpaces>1239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2022-02-18T04:38:28Z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F245DBAE15F149ECA1798AA4F133A1B2</vt:lpwstr>
  </property>
</Properties>
</file>